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0F7" w:rsidRDefault="005940F7"/>
    <w:p w:rsidR="005940F7" w:rsidRDefault="005940F7"/>
    <w:p w:rsidR="005940F7" w:rsidRDefault="005940F7"/>
    <w:p w:rsidR="00DC2C39" w:rsidRDefault="00B53FFD">
      <w:bookmarkStart w:id="0" w:name="_GoBack"/>
      <w:bookmarkEnd w:id="0"/>
      <w:r w:rsidRPr="00B53FFD">
        <w:drawing>
          <wp:inline distT="0" distB="0" distL="0" distR="0" wp14:anchorId="55E8A4B2" wp14:editId="4F33B644">
            <wp:extent cx="5727700" cy="675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FD" w:rsidRDefault="00B53FFD"/>
    <w:p w:rsidR="00B53FFD" w:rsidRDefault="00B53FFD"/>
    <w:p w:rsidR="005940F7" w:rsidRDefault="005940F7"/>
    <w:p w:rsidR="005940F7" w:rsidRDefault="005940F7"/>
    <w:p w:rsidR="005940F7" w:rsidRDefault="005940F7"/>
    <w:p w:rsidR="005940F7" w:rsidRDefault="005940F7"/>
    <w:p w:rsidR="005940F7" w:rsidRDefault="005940F7"/>
    <w:p w:rsidR="005940F7" w:rsidRDefault="005940F7"/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  <w:r w:rsidRPr="00B53FFD">
        <w:rPr>
          <w:rFonts w:ascii="Marion" w:hAnsi="Marion"/>
          <w:sz w:val="32"/>
          <w:szCs w:val="32"/>
        </w:rPr>
        <w:t>FRIDAY STEAK NIGHT</w:t>
      </w: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Pr="00B53FFD" w:rsidRDefault="00B53FFD" w:rsidP="00B53FFD">
      <w:pPr>
        <w:jc w:val="center"/>
        <w:rPr>
          <w:rFonts w:ascii="Marion" w:hAnsi="Marion"/>
          <w:sz w:val="28"/>
          <w:szCs w:val="28"/>
        </w:rPr>
      </w:pPr>
      <w:r w:rsidRPr="00B53FFD">
        <w:rPr>
          <w:rFonts w:ascii="Marion" w:hAnsi="Marion"/>
          <w:sz w:val="28"/>
          <w:szCs w:val="28"/>
        </w:rPr>
        <w:t>$49 PER PERSON</w:t>
      </w: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  <w:r>
        <w:rPr>
          <w:rFonts w:ascii="Marion" w:hAnsi="Marion"/>
          <w:sz w:val="32"/>
          <w:szCs w:val="32"/>
        </w:rPr>
        <w:t>Grass fed King Island Scotch fillet 250gm</w:t>
      </w: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  <w:r>
        <w:rPr>
          <w:rFonts w:ascii="Marion" w:hAnsi="Marion"/>
          <w:sz w:val="32"/>
          <w:szCs w:val="32"/>
        </w:rPr>
        <w:t>Golden gratin potato</w:t>
      </w: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  <w:r>
        <w:rPr>
          <w:rFonts w:ascii="Marion" w:hAnsi="Marion"/>
          <w:sz w:val="32"/>
          <w:szCs w:val="32"/>
        </w:rPr>
        <w:t>Red wine &amp; pepper sauce</w:t>
      </w: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  <w:r>
        <w:rPr>
          <w:rFonts w:ascii="Marion" w:hAnsi="Marion"/>
          <w:sz w:val="32"/>
          <w:szCs w:val="32"/>
        </w:rPr>
        <w:t>Lush green salad with vinaigrette</w:t>
      </w: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  <w:r>
        <w:rPr>
          <w:rFonts w:ascii="Marion" w:hAnsi="Marion"/>
          <w:sz w:val="32"/>
          <w:szCs w:val="32"/>
        </w:rPr>
        <w:t>Dark chocolate mousse</w:t>
      </w: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p w:rsidR="00B53FFD" w:rsidRPr="00B53FFD" w:rsidRDefault="00B53FFD" w:rsidP="00B53FFD">
      <w:pPr>
        <w:jc w:val="center"/>
        <w:rPr>
          <w:rFonts w:ascii="Marion" w:hAnsi="Marion"/>
          <w:sz w:val="32"/>
          <w:szCs w:val="32"/>
        </w:rPr>
      </w:pPr>
    </w:p>
    <w:sectPr w:rsidR="00B53FFD" w:rsidRPr="00B53FFD" w:rsidSect="00113C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rion">
    <w:panose1 w:val="02020502060400020003"/>
    <w:charset w:val="4D"/>
    <w:family w:val="roman"/>
    <w:pitch w:val="variable"/>
    <w:sig w:usb0="A00000EF" w:usb1="5000205B" w:usb2="00000000" w:usb3="00000000" w:csb0="0000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FFD"/>
    <w:rsid w:val="00113C18"/>
    <w:rsid w:val="005940F7"/>
    <w:rsid w:val="00B53FFD"/>
    <w:rsid w:val="00D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E42AF1"/>
  <w15:chartTrackingRefBased/>
  <w15:docId w15:val="{706F8FFF-98E4-1C48-BCFA-C13CA946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Aurelio Bagou</dc:creator>
  <cp:keywords/>
  <dc:description/>
  <cp:lastModifiedBy>Aurelio Bagou</cp:lastModifiedBy>
  <cp:revision>2</cp:revision>
  <dcterms:created xsi:type="dcterms:W3CDTF">2020-08-03T13:23:00Z</dcterms:created>
  <dcterms:modified xsi:type="dcterms:W3CDTF">2020-08-03T13:23:00Z</dcterms:modified>
</cp:coreProperties>
</file>